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6A73" w14:textId="350261B8" w:rsidR="00237341" w:rsidRDefault="00237341"/>
    <w:p w14:paraId="4BFD5E64" w14:textId="77777777" w:rsidR="00237341" w:rsidRDefault="00237341"/>
    <w:p w14:paraId="2123600A" w14:textId="5BFC377B" w:rsidR="00237341" w:rsidRDefault="00740F2E" w:rsidP="000C2C64">
      <w:pPr>
        <w:spacing w:after="120" w:line="360" w:lineRule="auto"/>
        <w:jc w:val="both"/>
      </w:pPr>
      <w:r w:rsidRPr="00740F2E">
        <w:t xml:space="preserve">Acta de Admisión de antecedentes </w:t>
      </w:r>
      <w:r>
        <w:t>académicos</w:t>
      </w:r>
      <w:r w:rsidRPr="00740F2E">
        <w:t xml:space="preserve"> cursados en el extranjero para el ingreso a Maestría </w:t>
      </w:r>
      <w:r>
        <w:t>del Instituto Europeo de Posgrado</w:t>
      </w:r>
    </w:p>
    <w:p w14:paraId="7EEB0F10" w14:textId="77777777" w:rsidR="00470594" w:rsidRDefault="00470594" w:rsidP="00237341"/>
    <w:p w14:paraId="527F51B0" w14:textId="77777777" w:rsidR="00470594" w:rsidRDefault="00470594" w:rsidP="00237341"/>
    <w:p w14:paraId="13DD71A2" w14:textId="2F7754CA" w:rsidR="00831EB0" w:rsidRDefault="00831EB0" w:rsidP="00470594">
      <w:pPr>
        <w:spacing w:after="120" w:line="360" w:lineRule="auto"/>
        <w:jc w:val="both"/>
      </w:pPr>
      <w:r>
        <w:t>Por medio de la presente yo</w:t>
      </w:r>
    </w:p>
    <w:p w14:paraId="2C1E7580" w14:textId="77777777" w:rsidR="00740F2E" w:rsidRDefault="00470594" w:rsidP="00CB42AA">
      <w:pPr>
        <w:spacing w:after="120" w:line="360" w:lineRule="auto"/>
        <w:jc w:val="both"/>
      </w:pPr>
      <w:r>
        <w:t>________________________________________________________________________________</w:t>
      </w:r>
      <w:r w:rsidR="00831EB0">
        <w:t xml:space="preserve"> e</w:t>
      </w:r>
      <w:r w:rsidR="00237341">
        <w:t xml:space="preserve">n mi carácter de aspirante a Inscripción al programa de: __________________________ ________________________________________________________________________________del Instituto Europeo de Posgrado, manifiesto </w:t>
      </w:r>
      <w:r w:rsidR="00237341" w:rsidRPr="000C2C64">
        <w:t>bajo protesta de decir verdad</w:t>
      </w:r>
      <w:r w:rsidR="00237341">
        <w:t xml:space="preserve">, </w:t>
      </w:r>
      <w:r w:rsidR="00CB42AA">
        <w:t>y sabedor de las penas en que incurren quienes</w:t>
      </w:r>
      <w:r w:rsidR="00740F2E">
        <w:t xml:space="preserve"> </w:t>
      </w:r>
      <w:r w:rsidR="00CB42AA">
        <w:t>declaran con falsedad,</w:t>
      </w:r>
      <w:r w:rsidR="00740F2E">
        <w:t xml:space="preserve"> </w:t>
      </w:r>
      <w:r w:rsidR="00CB42AA">
        <w:t>que el presente documento es copia fiel en contenido y forma del original;</w:t>
      </w:r>
      <w:r w:rsidR="00740F2E">
        <w:t xml:space="preserve"> </w:t>
      </w:r>
      <w:r w:rsidR="00CB42AA">
        <w:t>que son legalmente expedidos</w:t>
      </w:r>
      <w:r w:rsidR="00740F2E">
        <w:t xml:space="preserve"> para acreditar mi grado de estudios</w:t>
      </w:r>
      <w:r w:rsidR="00CB42AA">
        <w:t xml:space="preserve"> y que</w:t>
      </w:r>
      <w:r w:rsidR="00740F2E">
        <w:t xml:space="preserve"> </w:t>
      </w:r>
      <w:r w:rsidR="00CB42AA">
        <w:t xml:space="preserve">tienen validez oficial en </w:t>
      </w:r>
      <w:r w:rsidR="00740F2E">
        <w:t>el</w:t>
      </w:r>
      <w:r w:rsidR="00CB42AA">
        <w:t xml:space="preserve"> país</w:t>
      </w:r>
      <w:r w:rsidR="00740F2E">
        <w:t xml:space="preserve"> de expedición.</w:t>
      </w:r>
    </w:p>
    <w:p w14:paraId="45FA708A" w14:textId="172E9071" w:rsidR="00831EB0" w:rsidRDefault="00740F2E" w:rsidP="00470594">
      <w:pPr>
        <w:spacing w:after="120" w:line="360" w:lineRule="auto"/>
        <w:jc w:val="both"/>
      </w:pPr>
      <w:r>
        <w:t xml:space="preserve"> </w:t>
      </w:r>
      <w:r w:rsidR="00831EB0">
        <w:t xml:space="preserve">Así también, manifiesto que </w:t>
      </w:r>
      <w:r w:rsidR="00470594">
        <w:t>cursaré mis estudios de Maestría para efectos académicos, ya que no es mi intención ejercer profesión en México.</w:t>
      </w:r>
    </w:p>
    <w:p w14:paraId="674C8BA0" w14:textId="46311DEC" w:rsidR="00CB42AA" w:rsidRDefault="00CB42AA" w:rsidP="00CB42AA">
      <w:pPr>
        <w:spacing w:after="120" w:line="360" w:lineRule="auto"/>
        <w:jc w:val="both"/>
      </w:pPr>
      <w:r>
        <w:t>Que con fundamento en lo establecido en el Acuerdo Secretarial 02/04/2017 y en específico en el numeral 20.2 de este último</w:t>
      </w:r>
      <w:r w:rsidR="00740F2E">
        <w:t xml:space="preserve"> </w:t>
      </w:r>
      <w:r>
        <w:t>que establece:</w:t>
      </w:r>
    </w:p>
    <w:p w14:paraId="662B1B18" w14:textId="13A34142" w:rsidR="00CB42AA" w:rsidRDefault="00740F2E" w:rsidP="00CB42AA">
      <w:pPr>
        <w:spacing w:after="120" w:line="360" w:lineRule="auto"/>
        <w:jc w:val="both"/>
      </w:pPr>
      <w:r>
        <w:t>“</w:t>
      </w:r>
      <w:r w:rsidR="00CB42AA">
        <w:t>20.2 Con excepción de educación normal, cuando el interesado, con estudios concluidos y efectuados en el</w:t>
      </w:r>
      <w:r>
        <w:t xml:space="preserve"> </w:t>
      </w:r>
      <w:r w:rsidR="00CB42AA">
        <w:t>extranjero, pretenda incorporarse como académico o cuando desee iniciar estudios del tipo superior en alguna</w:t>
      </w:r>
      <w:r>
        <w:t xml:space="preserve"> </w:t>
      </w:r>
      <w:r w:rsidR="00CB42AA">
        <w:t>institución oficial o particular con reconocimiento de validez oficial de estudios, con fines exclusivamente académicos,</w:t>
      </w:r>
      <w:r w:rsidR="002E692C">
        <w:t xml:space="preserve"> </w:t>
      </w:r>
      <w:r w:rsidR="00CB42AA">
        <w:t>no será necesaria la revalidación de dichos estudios</w:t>
      </w:r>
      <w:r w:rsidR="00C2773C">
        <w:t>.</w:t>
      </w:r>
    </w:p>
    <w:p w14:paraId="1D509C8C" w14:textId="77777777" w:rsidR="00E13C38" w:rsidRDefault="00E13C38" w:rsidP="00237341">
      <w:pPr>
        <w:jc w:val="both"/>
      </w:pPr>
    </w:p>
    <w:p w14:paraId="6D8B1A08" w14:textId="77777777" w:rsidR="00470594" w:rsidRDefault="00470594" w:rsidP="00237341">
      <w:pPr>
        <w:jc w:val="both"/>
      </w:pPr>
    </w:p>
    <w:p w14:paraId="2388A844" w14:textId="77777777" w:rsidR="00470594" w:rsidRDefault="00470594" w:rsidP="00237341">
      <w:pPr>
        <w:jc w:val="both"/>
      </w:pPr>
    </w:p>
    <w:p w14:paraId="35702950" w14:textId="77777777" w:rsidR="002E692C" w:rsidRDefault="002E692C" w:rsidP="00470594">
      <w:pPr>
        <w:jc w:val="center"/>
      </w:pPr>
    </w:p>
    <w:p w14:paraId="7A54A0DC" w14:textId="77777777" w:rsidR="002E692C" w:rsidRDefault="002E692C" w:rsidP="00470594">
      <w:pPr>
        <w:jc w:val="center"/>
      </w:pPr>
    </w:p>
    <w:p w14:paraId="287E01E4" w14:textId="4133FB84" w:rsidR="002E692C" w:rsidRDefault="002E692C" w:rsidP="002E692C">
      <w:pPr>
        <w:jc w:val="both"/>
      </w:pPr>
      <w:r>
        <w:t>De la revisión de los documentos presentados por el aspirante a inscripción al programa de Maestría, se considera:</w:t>
      </w:r>
    </w:p>
    <w:p w14:paraId="6B60ACF5" w14:textId="1DF644F0" w:rsidR="002E692C" w:rsidRDefault="002E692C" w:rsidP="002E692C">
      <w:pPr>
        <w:jc w:val="both"/>
      </w:pPr>
      <w:r>
        <w:t>I.- Que los estudios cursados por el interesado de nivel licenciatura en la Universidad indicada, se consideran cubren el antecedente de nivel académico señalado en el plan de estudios de maestría y los lineamientos establecidos en el Reglamento Escolar.</w:t>
      </w:r>
    </w:p>
    <w:p w14:paraId="7F2CE60E" w14:textId="2CF6D5B2" w:rsidR="002E692C" w:rsidRDefault="002E692C" w:rsidP="002E692C">
      <w:pPr>
        <w:jc w:val="both"/>
      </w:pPr>
      <w:r>
        <w:t>II.-Que el Grado Académico que podrá obtener, NO le permitirá contar con Cédula Profesional correspondiente en tanto que el interesado no obtenga de la Secretaría de Educación Pública la revalidación de sus antecedentes académicos</w:t>
      </w:r>
    </w:p>
    <w:p w14:paraId="7882B1C6" w14:textId="0D9CBCF1" w:rsidR="002E692C" w:rsidRDefault="002E692C" w:rsidP="002E692C">
      <w:pPr>
        <w:jc w:val="both"/>
      </w:pPr>
      <w:r>
        <w:t>III.- Este documento no constituye una revalidación de estudios para efectos académicos o del ejercicio profesional.</w:t>
      </w:r>
    </w:p>
    <w:p w14:paraId="596F7631" w14:textId="43C8D6BC" w:rsidR="002E692C" w:rsidRDefault="002E692C" w:rsidP="002E692C">
      <w:pPr>
        <w:jc w:val="both"/>
      </w:pPr>
      <w:r>
        <w:t>IV.- El Grado académico que en su caso se expida, no dará derecho a su registro ante la Dirección General de Profesiones para la</w:t>
      </w:r>
      <w:r w:rsidR="00580DA5">
        <w:t xml:space="preserve"> </w:t>
      </w:r>
      <w:r>
        <w:t>obtención de Cedula Profesional correspondiente, en tanto el interesado no obtenga de la SEP la Revalidación total de sus</w:t>
      </w:r>
      <w:r w:rsidR="00580DA5">
        <w:t xml:space="preserve"> </w:t>
      </w:r>
      <w:r>
        <w:t>antecedentes académicos.</w:t>
      </w:r>
    </w:p>
    <w:p w14:paraId="0156AABB" w14:textId="448FD013" w:rsidR="002E692C" w:rsidRDefault="00580DA5" w:rsidP="002E692C">
      <w:pPr>
        <w:jc w:val="both"/>
      </w:pPr>
      <w:r>
        <w:t xml:space="preserve">V.- </w:t>
      </w:r>
      <w:r w:rsidR="002E692C">
        <w:t>Esta acta queda condicionada a la verificación de la originalidad, la oficialidad de la institución emisora y el nivel de los estudios</w:t>
      </w:r>
      <w:r>
        <w:t>.</w:t>
      </w:r>
    </w:p>
    <w:p w14:paraId="3A4A3D04" w14:textId="79916F2F" w:rsidR="002E692C" w:rsidRDefault="00580DA5" w:rsidP="002E692C">
      <w:pPr>
        <w:jc w:val="both"/>
      </w:pPr>
      <w:r>
        <w:t>VI</w:t>
      </w:r>
      <w:r w:rsidR="002E692C">
        <w:t xml:space="preserve"> Cuando </w:t>
      </w:r>
      <w:r>
        <w:t>el Instituto Europeo de Posgrados</w:t>
      </w:r>
      <w:r w:rsidR="002E692C">
        <w:t xml:space="preserve"> no puede realizar las comprobaciones establecidas el </w:t>
      </w:r>
      <w:r w:rsidR="00A779E3">
        <w:t xml:space="preserve">aspirante </w:t>
      </w:r>
      <w:r w:rsidR="002E692C">
        <w:t>deberá presentar copia</w:t>
      </w:r>
      <w:r w:rsidR="00A779E3">
        <w:t xml:space="preserve"> </w:t>
      </w:r>
      <w:r w:rsidR="002E692C">
        <w:t>legalizada y certificada por notario público, de los documentos acreditativos de estar en posesión de los títulos indicados por el</w:t>
      </w:r>
      <w:r w:rsidR="00A779E3">
        <w:t xml:space="preserve"> aspirante.</w:t>
      </w:r>
    </w:p>
    <w:p w14:paraId="61AAFF32" w14:textId="1E867289" w:rsidR="002E692C" w:rsidRDefault="002E692C" w:rsidP="002E692C">
      <w:pPr>
        <w:jc w:val="both"/>
      </w:pPr>
      <w:r>
        <w:t>En consecuencia, FIRMO electrónicamente este consentimiento informado en el día de hoy y renuncio a cualquier actuación futura</w:t>
      </w:r>
      <w:r w:rsidR="00A779E3">
        <w:t xml:space="preserve"> </w:t>
      </w:r>
      <w:r>
        <w:t xml:space="preserve">contra </w:t>
      </w:r>
      <w:r w:rsidR="00A779E3">
        <w:t>del Instituto Europeo de Posgrados</w:t>
      </w:r>
      <w:r>
        <w:t xml:space="preserve"> </w:t>
      </w:r>
    </w:p>
    <w:p w14:paraId="7C9E7AB6" w14:textId="11C22FA8" w:rsidR="00470594" w:rsidRDefault="00470594" w:rsidP="00470594">
      <w:pPr>
        <w:jc w:val="center"/>
      </w:pPr>
      <w:r>
        <w:t>Atentamente. -</w:t>
      </w:r>
    </w:p>
    <w:p w14:paraId="44FB5ABD" w14:textId="77777777" w:rsidR="00470594" w:rsidRDefault="00470594" w:rsidP="00470594">
      <w:pPr>
        <w:jc w:val="center"/>
      </w:pPr>
    </w:p>
    <w:p w14:paraId="64F62081" w14:textId="77777777" w:rsidR="00E13C38" w:rsidRDefault="00E13C38" w:rsidP="00470594">
      <w:pPr>
        <w:jc w:val="center"/>
      </w:pPr>
    </w:p>
    <w:p w14:paraId="5B71A585" w14:textId="77777777" w:rsidR="00237341" w:rsidRDefault="00237341" w:rsidP="00470594">
      <w:pPr>
        <w:jc w:val="center"/>
      </w:pPr>
    </w:p>
    <w:p w14:paraId="174747CD" w14:textId="77777777" w:rsidR="00470594" w:rsidRDefault="00470594" w:rsidP="00470594">
      <w:pPr>
        <w:jc w:val="center"/>
      </w:pPr>
      <w:r>
        <w:t>____________________________________</w:t>
      </w:r>
    </w:p>
    <w:p w14:paraId="5D82BC71" w14:textId="58D4212C" w:rsidR="00470594" w:rsidRDefault="00470594" w:rsidP="00470594">
      <w:pPr>
        <w:jc w:val="center"/>
      </w:pPr>
      <w:r>
        <w:t>Nombre y firma</w:t>
      </w:r>
    </w:p>
    <w:sectPr w:rsidR="00470594">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92E3" w14:textId="77777777" w:rsidR="00C430F9" w:rsidRDefault="00C430F9" w:rsidP="00237341">
      <w:pPr>
        <w:spacing w:after="0" w:line="240" w:lineRule="auto"/>
      </w:pPr>
      <w:r>
        <w:separator/>
      </w:r>
    </w:p>
  </w:endnote>
  <w:endnote w:type="continuationSeparator" w:id="0">
    <w:p w14:paraId="1C1CEE2A" w14:textId="77777777" w:rsidR="00C430F9" w:rsidRDefault="00C430F9" w:rsidP="0023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705F5" w14:textId="77777777" w:rsidR="00C430F9" w:rsidRDefault="00C430F9" w:rsidP="00237341">
      <w:pPr>
        <w:spacing w:after="0" w:line="240" w:lineRule="auto"/>
      </w:pPr>
      <w:r>
        <w:separator/>
      </w:r>
    </w:p>
  </w:footnote>
  <w:footnote w:type="continuationSeparator" w:id="0">
    <w:p w14:paraId="07360B9C" w14:textId="77777777" w:rsidR="00C430F9" w:rsidRDefault="00C430F9" w:rsidP="0023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378A" w14:textId="4CBE1355" w:rsidR="00237341" w:rsidRDefault="00237341">
    <w:pPr>
      <w:pStyle w:val="Encabezado"/>
    </w:pPr>
    <w:r>
      <w:rPr>
        <w:noProof/>
      </w:rPr>
      <w:drawing>
        <wp:anchor distT="0" distB="0" distL="0" distR="0" simplePos="0" relativeHeight="251659264" behindDoc="1" locked="0" layoutInCell="1" allowOverlap="1" wp14:anchorId="369DA426" wp14:editId="7A1D4948">
          <wp:simplePos x="0" y="0"/>
          <wp:positionH relativeFrom="page">
            <wp:posOffset>794385</wp:posOffset>
          </wp:positionH>
          <wp:positionV relativeFrom="page">
            <wp:posOffset>448945</wp:posOffset>
          </wp:positionV>
          <wp:extent cx="1467990" cy="629325"/>
          <wp:effectExtent l="0" t="0" r="0" b="0"/>
          <wp:wrapNone/>
          <wp:docPr id="1" name="Image 1" descr="Interfaz de usuario gráfica&#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z de usuario gráfica&#10;&#10;Descripción generada automáticamente con confianza media"/>
                  <pic:cNvPicPr/>
                </pic:nvPicPr>
                <pic:blipFill>
                  <a:blip r:embed="rId1" cstate="print"/>
                  <a:stretch>
                    <a:fillRect/>
                  </a:stretch>
                </pic:blipFill>
                <pic:spPr>
                  <a:xfrm>
                    <a:off x="0" y="0"/>
                    <a:ext cx="1467990" cy="629325"/>
                  </a:xfrm>
                  <a:prstGeom prst="rect">
                    <a:avLst/>
                  </a:prstGeom>
                </pic:spPr>
              </pic:pic>
            </a:graphicData>
          </a:graphic>
        </wp:anchor>
      </w:drawing>
    </w:r>
    <w:r>
      <w:rPr>
        <w:noProof/>
      </w:rPr>
      <mc:AlternateContent>
        <mc:Choice Requires="wps">
          <w:drawing>
            <wp:anchor distT="45720" distB="45720" distL="114300" distR="114300" simplePos="0" relativeHeight="251661312" behindDoc="0" locked="0" layoutInCell="1" allowOverlap="1" wp14:anchorId="548F79E4" wp14:editId="54FCBB42">
              <wp:simplePos x="0" y="0"/>
              <wp:positionH relativeFrom="column">
                <wp:posOffset>1682115</wp:posOffset>
              </wp:positionH>
              <wp:positionV relativeFrom="paragraph">
                <wp:posOffset>179070</wp:posOffset>
              </wp:positionV>
              <wp:extent cx="4457700" cy="1404620"/>
              <wp:effectExtent l="0" t="0" r="0" b="38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404620"/>
                      </a:xfrm>
                      <a:prstGeom prst="rect">
                        <a:avLst/>
                      </a:prstGeom>
                      <a:noFill/>
                      <a:ln w="9525">
                        <a:noFill/>
                        <a:miter lim="800000"/>
                        <a:headEnd/>
                        <a:tailEnd/>
                      </a:ln>
                    </wps:spPr>
                    <wps:txbx>
                      <w:txbxContent>
                        <w:p w14:paraId="58BBDD41" w14:textId="7F80F292" w:rsidR="00237341" w:rsidRPr="00237341" w:rsidRDefault="00237341" w:rsidP="00237341">
                          <w:pPr>
                            <w:jc w:val="center"/>
                            <w:rPr>
                              <w:b/>
                              <w:bCs/>
                              <w:sz w:val="28"/>
                              <w:szCs w:val="28"/>
                            </w:rPr>
                          </w:pPr>
                          <w:r w:rsidRPr="00237341">
                            <w:rPr>
                              <w:b/>
                              <w:bCs/>
                              <w:sz w:val="28"/>
                              <w:szCs w:val="28"/>
                            </w:rPr>
                            <w:t>Documento de Admisión para Alumnos Extranjeros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F79E4" id="_x0000_t202" coordsize="21600,21600" o:spt="202" path="m,l,21600r21600,l21600,xe">
              <v:stroke joinstyle="miter"/>
              <v:path gradientshapeok="t" o:connecttype="rect"/>
            </v:shapetype>
            <v:shape id="Cuadro de texto 2" o:spid="_x0000_s1026" type="#_x0000_t202" style="position:absolute;margin-left:132.45pt;margin-top:14.1pt;width:35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" filled="f" stroked="f">
              <v:textbox style="mso-fit-shape-to-text:t">
                <w:txbxContent>
                  <w:p w14:paraId="58BBDD41" w14:textId="7F80F292" w:rsidR="00237341" w:rsidRPr="00237341" w:rsidRDefault="00237341" w:rsidP="00237341">
                    <w:pPr>
                      <w:jc w:val="center"/>
                      <w:rPr>
                        <w:b/>
                        <w:bCs/>
                        <w:sz w:val="28"/>
                        <w:szCs w:val="28"/>
                      </w:rPr>
                    </w:pPr>
                    <w:r w:rsidRPr="00237341">
                      <w:rPr>
                        <w:b/>
                        <w:bCs/>
                        <w:sz w:val="28"/>
                        <w:szCs w:val="28"/>
                      </w:rPr>
                      <w:t>Documento de Admisión para Alumnos Extranjeros</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41"/>
    <w:rsid w:val="0005384E"/>
    <w:rsid w:val="000C2C64"/>
    <w:rsid w:val="001224C9"/>
    <w:rsid w:val="001B718C"/>
    <w:rsid w:val="00237341"/>
    <w:rsid w:val="002E692C"/>
    <w:rsid w:val="00422C7A"/>
    <w:rsid w:val="00470594"/>
    <w:rsid w:val="004814C6"/>
    <w:rsid w:val="00567AAC"/>
    <w:rsid w:val="00580DA5"/>
    <w:rsid w:val="00740F2E"/>
    <w:rsid w:val="00831EB0"/>
    <w:rsid w:val="00A779E3"/>
    <w:rsid w:val="00AC40EE"/>
    <w:rsid w:val="00C2773C"/>
    <w:rsid w:val="00C430F9"/>
    <w:rsid w:val="00CB42AA"/>
    <w:rsid w:val="00CF1863"/>
    <w:rsid w:val="00DD4346"/>
    <w:rsid w:val="00E13C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27181"/>
  <w15:chartTrackingRefBased/>
  <w15:docId w15:val="{CC9DFD26-DDA6-46D4-BEB0-A7F287A2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73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73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73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73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73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73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73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73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73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73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73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73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73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73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73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7341"/>
    <w:rPr>
      <w:rFonts w:eastAsiaTheme="majorEastAsia" w:cstheme="majorBidi"/>
      <w:color w:val="272727" w:themeColor="text1" w:themeTint="D8"/>
    </w:rPr>
  </w:style>
  <w:style w:type="paragraph" w:styleId="Ttulo">
    <w:name w:val="Title"/>
    <w:basedOn w:val="Normal"/>
    <w:next w:val="Normal"/>
    <w:link w:val="TtuloCar"/>
    <w:uiPriority w:val="10"/>
    <w:qFormat/>
    <w:rsid w:val="0023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73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73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73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7341"/>
    <w:pPr>
      <w:spacing w:before="160"/>
      <w:jc w:val="center"/>
    </w:pPr>
    <w:rPr>
      <w:i/>
      <w:iCs/>
      <w:color w:val="404040" w:themeColor="text1" w:themeTint="BF"/>
    </w:rPr>
  </w:style>
  <w:style w:type="character" w:customStyle="1" w:styleId="CitaCar">
    <w:name w:val="Cita Car"/>
    <w:basedOn w:val="Fuentedeprrafopredeter"/>
    <w:link w:val="Cita"/>
    <w:uiPriority w:val="29"/>
    <w:rsid w:val="00237341"/>
    <w:rPr>
      <w:i/>
      <w:iCs/>
      <w:color w:val="404040" w:themeColor="text1" w:themeTint="BF"/>
    </w:rPr>
  </w:style>
  <w:style w:type="paragraph" w:styleId="Prrafodelista">
    <w:name w:val="List Paragraph"/>
    <w:basedOn w:val="Normal"/>
    <w:uiPriority w:val="34"/>
    <w:qFormat/>
    <w:rsid w:val="00237341"/>
    <w:pPr>
      <w:ind w:left="720"/>
      <w:contextualSpacing/>
    </w:pPr>
  </w:style>
  <w:style w:type="character" w:styleId="nfasisintenso">
    <w:name w:val="Intense Emphasis"/>
    <w:basedOn w:val="Fuentedeprrafopredeter"/>
    <w:uiPriority w:val="21"/>
    <w:qFormat/>
    <w:rsid w:val="00237341"/>
    <w:rPr>
      <w:i/>
      <w:iCs/>
      <w:color w:val="0F4761" w:themeColor="accent1" w:themeShade="BF"/>
    </w:rPr>
  </w:style>
  <w:style w:type="paragraph" w:styleId="Citadestacada">
    <w:name w:val="Intense Quote"/>
    <w:basedOn w:val="Normal"/>
    <w:next w:val="Normal"/>
    <w:link w:val="CitadestacadaCar"/>
    <w:uiPriority w:val="30"/>
    <w:qFormat/>
    <w:rsid w:val="0023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7341"/>
    <w:rPr>
      <w:i/>
      <w:iCs/>
      <w:color w:val="0F4761" w:themeColor="accent1" w:themeShade="BF"/>
    </w:rPr>
  </w:style>
  <w:style w:type="character" w:styleId="Referenciaintensa">
    <w:name w:val="Intense Reference"/>
    <w:basedOn w:val="Fuentedeprrafopredeter"/>
    <w:uiPriority w:val="32"/>
    <w:qFormat/>
    <w:rsid w:val="00237341"/>
    <w:rPr>
      <w:b/>
      <w:bCs/>
      <w:smallCaps/>
      <w:color w:val="0F4761" w:themeColor="accent1" w:themeShade="BF"/>
      <w:spacing w:val="5"/>
    </w:rPr>
  </w:style>
  <w:style w:type="paragraph" w:styleId="Encabezado">
    <w:name w:val="header"/>
    <w:basedOn w:val="Normal"/>
    <w:link w:val="EncabezadoCar"/>
    <w:uiPriority w:val="99"/>
    <w:unhideWhenUsed/>
    <w:rsid w:val="002373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341"/>
  </w:style>
  <w:style w:type="paragraph" w:styleId="Piedepgina">
    <w:name w:val="footer"/>
    <w:basedOn w:val="Normal"/>
    <w:link w:val="PiedepginaCar"/>
    <w:uiPriority w:val="99"/>
    <w:unhideWhenUsed/>
    <w:rsid w:val="002373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7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2601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Reyna</dc:creator>
  <cp:keywords/>
  <dc:description/>
  <cp:lastModifiedBy>Christian David Nieto Frasser</cp:lastModifiedBy>
  <cp:revision>4</cp:revision>
  <dcterms:created xsi:type="dcterms:W3CDTF">2025-07-24T20:52:00Z</dcterms:created>
  <dcterms:modified xsi:type="dcterms:W3CDTF">2026-04-15T23:32:00Z</dcterms:modified>
</cp:coreProperties>
</file>